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仿宋_GB2312" w:hAnsi="宋体" w:eastAsia="仿宋_GB2312" w:cs="宋体"/>
          <w:color w:val="000000"/>
          <w:kern w:val="0"/>
          <w:sz w:val="24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24"/>
          <w:lang w:eastAsia="zh-CN"/>
        </w:rPr>
        <w:t>附件</w:t>
      </w:r>
      <w:r>
        <w:rPr>
          <w:rFonts w:hint="eastAsia" w:ascii="仿宋_GB2312" w:hAnsi="宋体" w:eastAsia="仿宋_GB2312" w:cs="宋体"/>
          <w:color w:val="000000"/>
          <w:kern w:val="0"/>
          <w:sz w:val="24"/>
          <w:lang w:val="en-US" w:eastAsia="zh-CN"/>
        </w:rPr>
        <w:t>3：</w:t>
      </w:r>
    </w:p>
    <w:p>
      <w:pPr>
        <w:widowControl/>
        <w:jc w:val="left"/>
        <w:rPr>
          <w:rFonts w:hint="eastAsia" w:ascii="仿宋_GB2312" w:hAnsi="宋体" w:eastAsia="仿宋_GB2312" w:cs="宋体"/>
          <w:color w:val="000000"/>
          <w:kern w:val="0"/>
          <w:sz w:val="24"/>
          <w:lang w:val="en-US" w:eastAsia="zh-CN"/>
        </w:rPr>
      </w:pPr>
    </w:p>
    <w:p>
      <w:pPr>
        <w:spacing w:afterLines="50"/>
        <w:jc w:val="center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需参加</w:t>
      </w:r>
      <w:r>
        <w:rPr>
          <w:rFonts w:hint="eastAsia" w:ascii="黑体" w:hAnsi="黑体" w:eastAsia="黑体"/>
          <w:color w:val="000000"/>
          <w:sz w:val="32"/>
          <w:szCs w:val="32"/>
          <w:lang w:eastAsia="zh-CN"/>
        </w:rPr>
        <w:t>年度考核</w:t>
      </w:r>
      <w:r>
        <w:rPr>
          <w:rFonts w:hint="eastAsia" w:ascii="黑体" w:hAnsi="黑体" w:eastAsia="黑体"/>
          <w:color w:val="000000"/>
          <w:sz w:val="32"/>
          <w:szCs w:val="32"/>
        </w:rPr>
        <w:t>的青年骨干教师培养对象名单</w:t>
      </w:r>
    </w:p>
    <w:tbl>
      <w:tblPr>
        <w:tblStyle w:val="5"/>
        <w:tblW w:w="7855" w:type="dxa"/>
        <w:jc w:val="center"/>
        <w:tblInd w:w="1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876"/>
        <w:gridCol w:w="3995"/>
        <w:gridCol w:w="1240"/>
        <w:gridCol w:w="1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7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8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年度</w:t>
            </w:r>
          </w:p>
        </w:tc>
        <w:tc>
          <w:tcPr>
            <w:tcW w:w="3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所在单位</w:t>
            </w:r>
          </w:p>
        </w:tc>
        <w:tc>
          <w:tcPr>
            <w:tcW w:w="12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02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201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3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毛泽东学院（筹）</w:t>
            </w:r>
            <w:r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·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马克思主义学院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李伏清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201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3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商学院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醋卫华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3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201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3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公共管理学院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董石桃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4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201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3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毛泽东学院（筹）</w:t>
            </w:r>
            <w:r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·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马克思主义学院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李益顺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5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201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3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外国语学院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曹霞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6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201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3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数学与计算机科学学院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袁健美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7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201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3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物理与光电工程学院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魏晓林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8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201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3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机械工程学院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彭锐涛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9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201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3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信息工程学院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bookmarkStart w:id="0" w:name="_GoBack"/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李澄清</w:t>
            </w:r>
            <w:bookmarkEnd w:id="0"/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2016</w:t>
            </w:r>
          </w:p>
        </w:tc>
        <w:tc>
          <w:tcPr>
            <w:tcW w:w="3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毛泽东学院（筹）</w:t>
            </w:r>
            <w:r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·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马克思主义学院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熊元彬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11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2016</w:t>
            </w:r>
          </w:p>
        </w:tc>
        <w:tc>
          <w:tcPr>
            <w:tcW w:w="3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商学院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湛泳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12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2016</w:t>
            </w:r>
          </w:p>
        </w:tc>
        <w:tc>
          <w:tcPr>
            <w:tcW w:w="3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商学院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马丽君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13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2016</w:t>
            </w:r>
          </w:p>
        </w:tc>
        <w:tc>
          <w:tcPr>
            <w:tcW w:w="3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毛泽东学院（筹）</w:t>
            </w:r>
            <w:r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·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马克思主义学院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陈龙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14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2016</w:t>
            </w:r>
          </w:p>
        </w:tc>
        <w:tc>
          <w:tcPr>
            <w:tcW w:w="3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数学与计算机科学学院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杨银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15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2016</w:t>
            </w:r>
          </w:p>
        </w:tc>
        <w:tc>
          <w:tcPr>
            <w:tcW w:w="3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物理与光电工程学院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杨雪娟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16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2016</w:t>
            </w:r>
          </w:p>
        </w:tc>
        <w:tc>
          <w:tcPr>
            <w:tcW w:w="3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化工学院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李玉芹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17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2016</w:t>
            </w:r>
          </w:p>
        </w:tc>
        <w:tc>
          <w:tcPr>
            <w:tcW w:w="3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信息工程学院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李哲涛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C58"/>
    <w:rsid w:val="00292424"/>
    <w:rsid w:val="004054AA"/>
    <w:rsid w:val="00465D08"/>
    <w:rsid w:val="00731C58"/>
    <w:rsid w:val="00CE0129"/>
    <w:rsid w:val="00E2121A"/>
    <w:rsid w:val="304A5A92"/>
    <w:rsid w:val="30911A0B"/>
    <w:rsid w:val="48372101"/>
    <w:rsid w:val="4EAC7C97"/>
    <w:rsid w:val="5EBF7431"/>
    <w:rsid w:val="69AA4DD6"/>
    <w:rsid w:val="6AA83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31</Words>
  <Characters>177</Characters>
  <Lines>1</Lines>
  <Paragraphs>1</Paragraphs>
  <TotalTime>51</TotalTime>
  <ScaleCrop>false</ScaleCrop>
  <LinksUpToDate>false</LinksUpToDate>
  <CharactersWithSpaces>207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2016-10-09T14:04:00Z</dcterms:created>
  <dc:creator>郭黎</dc:creator>
  <cp:lastModifiedBy>郭黎</cp:lastModifiedBy>
  <cp:lastPrinted>2018-08-30T01:35:46Z</cp:lastPrinted>
  <dcterms:modified xsi:type="dcterms:W3CDTF">2018-08-30T03:44:28Z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