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58" w:rsidRPr="00292424" w:rsidRDefault="00731C58" w:rsidP="00731C58">
      <w:pPr>
        <w:jc w:val="left"/>
        <w:rPr>
          <w:rFonts w:ascii="仿宋_GB2312" w:eastAsia="仿宋_GB2312"/>
          <w:color w:val="000000"/>
          <w:sz w:val="28"/>
          <w:szCs w:val="28"/>
        </w:rPr>
      </w:pPr>
      <w:r w:rsidRPr="00292424">
        <w:rPr>
          <w:rFonts w:ascii="仿宋_GB2312" w:eastAsia="仿宋_GB2312" w:hint="eastAsia"/>
          <w:color w:val="000000"/>
          <w:sz w:val="28"/>
          <w:szCs w:val="28"/>
        </w:rPr>
        <w:t>附件</w:t>
      </w:r>
      <w:r w:rsidR="00E74C98">
        <w:rPr>
          <w:rFonts w:ascii="仿宋_GB2312" w:eastAsia="仿宋_GB2312" w:hint="eastAsia"/>
          <w:color w:val="000000"/>
          <w:sz w:val="28"/>
          <w:szCs w:val="28"/>
        </w:rPr>
        <w:t>2</w:t>
      </w:r>
      <w:r w:rsidRPr="00292424">
        <w:rPr>
          <w:rFonts w:ascii="仿宋_GB2312" w:eastAsia="仿宋_GB2312" w:hint="eastAsia"/>
          <w:color w:val="000000"/>
          <w:sz w:val="28"/>
          <w:szCs w:val="28"/>
        </w:rPr>
        <w:t>：</w:t>
      </w:r>
    </w:p>
    <w:p w:rsidR="00731C58" w:rsidRPr="00A46F6D" w:rsidRDefault="00731C58" w:rsidP="00E74C98">
      <w:pPr>
        <w:spacing w:afterLines="50"/>
        <w:jc w:val="center"/>
        <w:rPr>
          <w:rFonts w:ascii="黑体" w:eastAsia="黑体" w:hAnsi="黑体"/>
          <w:sz w:val="28"/>
          <w:szCs w:val="28"/>
        </w:rPr>
      </w:pPr>
      <w:r w:rsidRPr="00A46F6D">
        <w:rPr>
          <w:rFonts w:ascii="黑体" w:eastAsia="黑体" w:hAnsi="黑体" w:hint="eastAsia"/>
          <w:color w:val="000000"/>
          <w:sz w:val="32"/>
          <w:szCs w:val="32"/>
        </w:rPr>
        <w:t>需参加验收</w:t>
      </w:r>
      <w:r>
        <w:rPr>
          <w:rFonts w:ascii="黑体" w:eastAsia="黑体" w:hAnsi="黑体" w:hint="eastAsia"/>
          <w:color w:val="000000"/>
          <w:sz w:val="32"/>
          <w:szCs w:val="32"/>
        </w:rPr>
        <w:t>检查</w:t>
      </w:r>
      <w:r w:rsidRPr="00A46F6D">
        <w:rPr>
          <w:rFonts w:ascii="黑体" w:eastAsia="黑体" w:hAnsi="黑体" w:hint="eastAsia"/>
          <w:color w:val="000000"/>
          <w:sz w:val="32"/>
          <w:szCs w:val="32"/>
        </w:rPr>
        <w:t>的青年骨干教师培养对象名单</w:t>
      </w:r>
    </w:p>
    <w:tbl>
      <w:tblPr>
        <w:tblW w:w="7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876"/>
        <w:gridCol w:w="2556"/>
        <w:gridCol w:w="1116"/>
        <w:gridCol w:w="2287"/>
      </w:tblGrid>
      <w:tr w:rsidR="00731C58" w:rsidRPr="00606627" w:rsidTr="005963A7">
        <w:trPr>
          <w:trHeight w:val="52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年度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彭中文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公共管理学院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向立文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法学院 知识产权学院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刘友华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张海燕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材料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科学与工程</w:t>
            </w: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谢淑红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化学学院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  罗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韩路长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731C58" w:rsidRPr="00606627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0662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肖  芬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58" w:rsidRPr="00606627" w:rsidRDefault="00731C58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465D08" w:rsidRDefault="00465D08"/>
    <w:sectPr w:rsidR="00465D08" w:rsidSect="00465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E66" w:rsidRDefault="00271E66" w:rsidP="00292424">
      <w:r>
        <w:separator/>
      </w:r>
    </w:p>
  </w:endnote>
  <w:endnote w:type="continuationSeparator" w:id="0">
    <w:p w:rsidR="00271E66" w:rsidRDefault="00271E66" w:rsidP="00292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E66" w:rsidRDefault="00271E66" w:rsidP="00292424">
      <w:r>
        <w:separator/>
      </w:r>
    </w:p>
  </w:footnote>
  <w:footnote w:type="continuationSeparator" w:id="0">
    <w:p w:rsidR="00271E66" w:rsidRDefault="00271E66" w:rsidP="002924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1C58"/>
    <w:rsid w:val="00271E66"/>
    <w:rsid w:val="00292424"/>
    <w:rsid w:val="003C4227"/>
    <w:rsid w:val="004054AA"/>
    <w:rsid w:val="00465D08"/>
    <w:rsid w:val="00731C58"/>
    <w:rsid w:val="00CE0129"/>
    <w:rsid w:val="00E2121A"/>
    <w:rsid w:val="00E7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2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42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2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24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郭黎</dc:creator>
  <cp:lastModifiedBy>Administrator</cp:lastModifiedBy>
  <cp:revision>3</cp:revision>
  <dcterms:created xsi:type="dcterms:W3CDTF">2016-10-09T14:04:00Z</dcterms:created>
  <dcterms:modified xsi:type="dcterms:W3CDTF">2016-10-10T10:02:00Z</dcterms:modified>
</cp:coreProperties>
</file>