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ACCC1F">
      <w:pP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</w:pP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附件：</w:t>
      </w:r>
    </w:p>
    <w:p w14:paraId="7202E4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6"/>
          <w:szCs w:val="36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6"/>
          <w:szCs w:val="36"/>
          <w:shd w:val="clear" w:fill="FFFFFF"/>
        </w:rPr>
        <w:t>202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6"/>
          <w:szCs w:val="36"/>
          <w:shd w:val="clear" w:fill="FFFFFF"/>
        </w:rPr>
        <w:t>年度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lang w:val="en-US" w:eastAsia="zh-CN"/>
        </w:rPr>
        <w:t>上半年高等学校教师资格认定核查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6"/>
          <w:szCs w:val="36"/>
          <w:shd w:val="clear" w:fill="FFFFFF"/>
        </w:rPr>
        <w:t>结果</w:t>
      </w:r>
    </w:p>
    <w:tbl>
      <w:tblPr>
        <w:tblStyle w:val="2"/>
        <w:tblW w:w="808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6"/>
        <w:gridCol w:w="3774"/>
        <w:gridCol w:w="1693"/>
        <w:gridCol w:w="1591"/>
      </w:tblGrid>
      <w:tr w14:paraId="527C65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tblHeader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9B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序号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21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所在单位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AF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姓名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CD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Style w:val="4"/>
                <w:rFonts w:hint="eastAsia"/>
                <w:lang w:val="en-US" w:eastAsia="zh-CN" w:bidi="ar"/>
              </w:rPr>
              <w:t>核查结果</w:t>
            </w:r>
          </w:p>
        </w:tc>
      </w:tr>
      <w:tr w14:paraId="2653FD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4A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B1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39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李湘晴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81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A181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E4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88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16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周雅婧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42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C6288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EC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54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23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马靖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A5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B055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3E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CE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公共管理学院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27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龚龙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E3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9C412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A8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2D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法学学部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B3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江舒瑶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AD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861CE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BC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70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法学学部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E7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李小艳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FB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968B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EE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BF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法学学部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2E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段煜希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3D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E101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58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7B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D0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苗杰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DC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7980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35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7A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文学与新闻学院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1D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骆芷蓉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00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1869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50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E6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文学与新闻学院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CE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钟彦媛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AA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F524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95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7E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4A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梁建伟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CF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4C0C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80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EA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D9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罗丽贞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0B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E5B6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90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0A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8C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刘颖如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84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A020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20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86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数学与计算科学学院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8E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彭雅薇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B9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4C98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F0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7B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数学与计算科学学院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B4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李施希蕊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28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7257F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AA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1E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93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郭淼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68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BCB5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03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69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A9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华书俭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A5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6CDB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9F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E3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2C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李馨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53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8B0C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1F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3B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4B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朱堪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4A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8D3B5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4A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B1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1A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张城坤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57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3863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B4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E5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B8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李涵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50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89CB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FE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54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94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胡文瑞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3E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97F7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21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7B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环境与资源学院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7D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尚谦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D7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ADA9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78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AE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环境与资源学院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57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徐涛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F1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664C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49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B7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环境与资源学院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2E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胡成尔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34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CAE70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CD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3D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机械工程与力学学院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1E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张志威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1F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22AA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73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80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机械工程与力学学院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5D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刘京京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FE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91D2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D79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3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623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机械工程与力学学院</w:t>
            </w:r>
          </w:p>
        </w:tc>
        <w:tc>
          <w:tcPr>
            <w:tcW w:w="1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979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谢永川</w:t>
            </w:r>
          </w:p>
        </w:tc>
        <w:tc>
          <w:tcPr>
            <w:tcW w:w="1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4C9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73639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508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3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A62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机械工程与力学学院</w:t>
            </w:r>
          </w:p>
        </w:tc>
        <w:tc>
          <w:tcPr>
            <w:tcW w:w="1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F74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刘莹赢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A56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CF9FA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4D9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3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3F1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机械工程与力学学院</w:t>
            </w:r>
          </w:p>
        </w:tc>
        <w:tc>
          <w:tcPr>
            <w:tcW w:w="1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BB3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谭玉娇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C29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7B03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D3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3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14A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机械工程与力学学院</w:t>
            </w:r>
          </w:p>
        </w:tc>
        <w:tc>
          <w:tcPr>
            <w:tcW w:w="1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EAA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郑维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BF6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E8F4C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D7E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3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8BD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自动化与电子信息学院</w:t>
            </w:r>
          </w:p>
        </w:tc>
        <w:tc>
          <w:tcPr>
            <w:tcW w:w="1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6AB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石文锐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86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B79C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52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3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A44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自动化与电子信息学院</w:t>
            </w:r>
          </w:p>
        </w:tc>
        <w:tc>
          <w:tcPr>
            <w:tcW w:w="1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F5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欧芳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032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B1DC2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87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3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0F1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自动化与电子信息学院</w:t>
            </w:r>
          </w:p>
        </w:tc>
        <w:tc>
          <w:tcPr>
            <w:tcW w:w="1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4DA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李雨恒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A2C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CA31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FFD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3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37F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计算机学院</w:t>
            </w:r>
          </w:p>
        </w:tc>
        <w:tc>
          <w:tcPr>
            <w:tcW w:w="1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C2E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丁武超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918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B0CE3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4D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3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EEB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土木与工程学院</w:t>
            </w:r>
          </w:p>
        </w:tc>
        <w:tc>
          <w:tcPr>
            <w:tcW w:w="1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271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王宁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128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49CC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B1C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3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F88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土木与工程学院</w:t>
            </w:r>
          </w:p>
        </w:tc>
        <w:tc>
          <w:tcPr>
            <w:tcW w:w="1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070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张鹏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E2E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9055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831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3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A46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创业学院</w:t>
            </w:r>
          </w:p>
        </w:tc>
        <w:tc>
          <w:tcPr>
            <w:tcW w:w="1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09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何李佳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888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3302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F49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3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ECC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创业学院</w:t>
            </w:r>
          </w:p>
        </w:tc>
        <w:tc>
          <w:tcPr>
            <w:tcW w:w="1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1FF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申晨雅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03D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5F50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90B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3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F6F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体育教学部</w:t>
            </w:r>
          </w:p>
        </w:tc>
        <w:tc>
          <w:tcPr>
            <w:tcW w:w="1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FD5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129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B907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13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3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2E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体育教学部</w:t>
            </w:r>
          </w:p>
        </w:tc>
        <w:tc>
          <w:tcPr>
            <w:tcW w:w="1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50B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林鑫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D64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CA8FF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894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3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FC2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工程教学部</w:t>
            </w:r>
          </w:p>
        </w:tc>
        <w:tc>
          <w:tcPr>
            <w:tcW w:w="1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63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孙伟琪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021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BE69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C3A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3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D97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宣传部</w:t>
            </w:r>
          </w:p>
        </w:tc>
        <w:tc>
          <w:tcPr>
            <w:tcW w:w="1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A71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张淦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554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8B0F4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F94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3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4C2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宣传部</w:t>
            </w:r>
          </w:p>
        </w:tc>
        <w:tc>
          <w:tcPr>
            <w:tcW w:w="1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4A1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马可航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326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6580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42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3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0E8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学生工作部、人民武装部</w:t>
            </w:r>
          </w:p>
        </w:tc>
        <w:tc>
          <w:tcPr>
            <w:tcW w:w="1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96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胡翊翔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F5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867E7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A6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3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330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学生工作部、人民武装部</w:t>
            </w:r>
          </w:p>
        </w:tc>
        <w:tc>
          <w:tcPr>
            <w:tcW w:w="1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8DB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彭心怡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214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4C10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5EC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3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0F8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教务处</w:t>
            </w:r>
          </w:p>
        </w:tc>
        <w:tc>
          <w:tcPr>
            <w:tcW w:w="1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962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罗承满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04E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87AB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2A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3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08C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教务处</w:t>
            </w:r>
          </w:p>
        </w:tc>
        <w:tc>
          <w:tcPr>
            <w:tcW w:w="1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D2A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蒋嘉伟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578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4F11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9C5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3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A62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研究生院</w:t>
            </w:r>
          </w:p>
        </w:tc>
        <w:tc>
          <w:tcPr>
            <w:tcW w:w="1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CB1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肖嘉禾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6F8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03BA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AD0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3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02F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研究生院</w:t>
            </w:r>
          </w:p>
        </w:tc>
        <w:tc>
          <w:tcPr>
            <w:tcW w:w="1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F1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潘颖群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B68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C3619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AE7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3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E4B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社科处</w:t>
            </w:r>
          </w:p>
        </w:tc>
        <w:tc>
          <w:tcPr>
            <w:tcW w:w="1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FEC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刘茜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942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0E71A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3E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3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541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人事处</w:t>
            </w:r>
          </w:p>
        </w:tc>
        <w:tc>
          <w:tcPr>
            <w:tcW w:w="1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FE9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蒋苏秦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675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8B58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C65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3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457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人事处</w:t>
            </w:r>
          </w:p>
        </w:tc>
        <w:tc>
          <w:tcPr>
            <w:tcW w:w="1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E44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李思妮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6A9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63C7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A52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3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FE4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人事处</w:t>
            </w:r>
          </w:p>
        </w:tc>
        <w:tc>
          <w:tcPr>
            <w:tcW w:w="1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3E6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袁铖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A88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72C7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58B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3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451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人事处</w:t>
            </w:r>
          </w:p>
        </w:tc>
        <w:tc>
          <w:tcPr>
            <w:tcW w:w="1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6C3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罗雪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A24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7BD5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028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3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684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招生与就业指导处</w:t>
            </w:r>
          </w:p>
        </w:tc>
        <w:tc>
          <w:tcPr>
            <w:tcW w:w="1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98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李东洋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1A6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04E4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24E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3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CC3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实验室与资产管理处</w:t>
            </w:r>
          </w:p>
        </w:tc>
        <w:tc>
          <w:tcPr>
            <w:tcW w:w="1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B86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李胜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72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45033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BEF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3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0C9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国际交流处</w:t>
            </w:r>
          </w:p>
        </w:tc>
        <w:tc>
          <w:tcPr>
            <w:tcW w:w="1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AEC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危斯晴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C1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</w:tbl>
    <w:p w14:paraId="7AA58D5A">
      <w:pPr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6"/>
          <w:szCs w:val="36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552F33B4-19CA-4EA7-8193-6373B3CD7C3D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3OTE0ZTFlNjg5MmE4ZjA0ZTcyOTExYjU4NTIxYjEifQ=="/>
  </w:docVars>
  <w:rsids>
    <w:rsidRoot w:val="34750557"/>
    <w:rsid w:val="00405E3B"/>
    <w:rsid w:val="0E8E4B50"/>
    <w:rsid w:val="0FDC19E8"/>
    <w:rsid w:val="15EA1883"/>
    <w:rsid w:val="283A2E44"/>
    <w:rsid w:val="34750557"/>
    <w:rsid w:val="4A6C14F4"/>
    <w:rsid w:val="5E72526E"/>
    <w:rsid w:val="64156F42"/>
    <w:rsid w:val="6A986ED7"/>
    <w:rsid w:val="6CBB2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81"/>
    <w:basedOn w:val="3"/>
    <w:autoRedefine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5">
    <w:name w:val="font31"/>
    <w:basedOn w:val="3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6">
    <w:name w:val="font91"/>
    <w:basedOn w:val="3"/>
    <w:autoRedefine/>
    <w:qFormat/>
    <w:uiPriority w:val="0"/>
    <w:rPr>
      <w:rFonts w:ascii="微软雅黑" w:hAnsi="微软雅黑" w:eastAsia="微软雅黑" w:cs="微软雅黑"/>
      <w:color w:val="000000"/>
      <w:sz w:val="24"/>
      <w:szCs w:val="24"/>
      <w:u w:val="none"/>
    </w:rPr>
  </w:style>
  <w:style w:type="character" w:customStyle="1" w:styleId="7">
    <w:name w:val="font41"/>
    <w:basedOn w:val="3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">
    <w:name w:val="font5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6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71"/>
    <w:basedOn w:val="3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1562</Words>
  <Characters>1701</Characters>
  <Lines>0</Lines>
  <Paragraphs>0</Paragraphs>
  <TotalTime>1</TotalTime>
  <ScaleCrop>false</ScaleCrop>
  <LinksUpToDate>false</LinksUpToDate>
  <CharactersWithSpaces>1701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2023-05-10T00:44:00Z</dcterms:created>
  <dc:creator>123</dc:creator>
  <cp:lastModifiedBy>落落</cp:lastModifiedBy>
  <cp:lastPrinted>2024-05-09T00:35:00Z</cp:lastPrinted>
  <dcterms:modified xsi:type="dcterms:W3CDTF">2025-05-09T08:40:33Z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3E9D115D00DD453C97A101D00CFBED9D_13</vt:lpwstr>
  </property>
  <property fmtid="{D5CDD505-2E9C-101B-9397-08002B2CF9AE}" pid="4" name="KSOTemplateDocerSaveRecord">
    <vt:lpwstr>eyJoZGlkIjoiNGFkMjQ1ZWJkNTUxY2FlNDRkYzQwMGM3OWE4YmI3MTIiLCJ1c2VySWQiOiI0MjQwMzM3ODUifQ==</vt:lpwstr>
  </property>
</Properties>
</file>